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3" w:rsidRDefault="00C45D33" w:rsidP="00C45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39"/>
          <w:szCs w:val="39"/>
        </w:rPr>
      </w:pPr>
      <w:r>
        <w:rPr>
          <w:rFonts w:ascii="Palatino" w:hAnsi="Palatino" w:cs="Palatino"/>
          <w:b/>
          <w:bCs/>
          <w:color w:val="000000"/>
          <w:sz w:val="39"/>
          <w:szCs w:val="39"/>
        </w:rPr>
        <w:t>Assessing Meaningful Learning and Teaching with Technologies</w:t>
      </w:r>
    </w:p>
    <w:p w:rsidR="00C45D33" w:rsidRDefault="00C45D33" w:rsidP="00C45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:rsidR="00C45D33" w:rsidRDefault="00C45D33" w:rsidP="00C45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1.</w:t>
      </w:r>
      <w:r>
        <w:rPr>
          <w:rFonts w:ascii="Palatino" w:hAnsi="Palatino" w:cs="Palatino"/>
          <w:color w:val="000000"/>
        </w:rPr>
        <w:tab/>
        <w:t xml:space="preserve">What are the key points Dr. Barrett makes about </w:t>
      </w:r>
      <w:proofErr w:type="spellStart"/>
      <w:r>
        <w:rPr>
          <w:rFonts w:ascii="Palatino" w:hAnsi="Palatino" w:cs="Palatino"/>
          <w:color w:val="000000"/>
        </w:rPr>
        <w:t>ePortfolios</w:t>
      </w:r>
      <w:proofErr w:type="spellEnd"/>
      <w:r>
        <w:rPr>
          <w:rFonts w:ascii="Palatino" w:hAnsi="Palatino" w:cs="Palatino"/>
          <w:color w:val="000000"/>
        </w:rPr>
        <w:t xml:space="preserve"> in her presentatio</w:t>
      </w:r>
      <w:bookmarkStart w:id="0" w:name="_GoBack"/>
      <w:bookmarkEnd w:id="0"/>
      <w:r>
        <w:rPr>
          <w:rFonts w:ascii="Palatino" w:hAnsi="Palatino" w:cs="Palatino"/>
          <w:color w:val="000000"/>
        </w:rPr>
        <w:t>n?</w:t>
      </w:r>
    </w:p>
    <w:p w:rsidR="00C45D33" w:rsidRDefault="00C45D33" w:rsidP="00C45D33">
      <w:pPr>
        <w:rPr>
          <w:rFonts w:ascii="Palatino" w:hAnsi="Palatino" w:cs="Palatino"/>
          <w:color w:val="000000"/>
        </w:rPr>
      </w:pPr>
    </w:p>
    <w:p w:rsidR="00C45D33" w:rsidRDefault="00C45D33" w:rsidP="00C45D33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 xml:space="preserve">2. </w:t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 xml:space="preserve">How does social learning relate to </w:t>
      </w:r>
      <w:proofErr w:type="spellStart"/>
      <w:r>
        <w:rPr>
          <w:rFonts w:ascii="Palatino" w:hAnsi="Palatino" w:cs="Palatino"/>
          <w:color w:val="000000"/>
        </w:rPr>
        <w:t>ePortfolio</w:t>
      </w:r>
      <w:proofErr w:type="spellEnd"/>
      <w:r>
        <w:rPr>
          <w:rFonts w:ascii="Palatino" w:hAnsi="Palatino" w:cs="Palatino"/>
          <w:color w:val="000000"/>
        </w:rPr>
        <w:t xml:space="preserve"> development? </w:t>
      </w:r>
      <w:r>
        <w:rPr>
          <w:rFonts w:ascii="Palatino" w:hAnsi="Palatino" w:cs="Palatino"/>
          <w:color w:val="000000"/>
        </w:rPr>
        <w:br/>
      </w:r>
    </w:p>
    <w:p w:rsidR="00C45D33" w:rsidRDefault="00C45D33" w:rsidP="00C45D33">
      <w:pPr>
        <w:rPr>
          <w:rFonts w:ascii="Palatino" w:hAnsi="Palatino" w:cs="Palatino"/>
          <w:color w:val="000000"/>
        </w:rPr>
      </w:pPr>
    </w:p>
    <w:p w:rsidR="00067594" w:rsidRDefault="00C45D33" w:rsidP="00C45D33">
      <w:r>
        <w:rPr>
          <w:rFonts w:ascii="Palatino" w:hAnsi="Palatino" w:cs="Palatino"/>
          <w:color w:val="000000"/>
        </w:rPr>
        <w:t xml:space="preserve">3. </w:t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 xml:space="preserve">What kinds of Web 2.0 tools can support </w:t>
      </w:r>
      <w:proofErr w:type="spellStart"/>
      <w:r>
        <w:rPr>
          <w:rFonts w:ascii="Palatino" w:hAnsi="Palatino" w:cs="Palatino"/>
          <w:color w:val="000000"/>
        </w:rPr>
        <w:t>ePortfolio</w:t>
      </w:r>
      <w:proofErr w:type="spellEnd"/>
      <w:r>
        <w:rPr>
          <w:rFonts w:ascii="Palatino" w:hAnsi="Palatino" w:cs="Palatino"/>
          <w:color w:val="000000"/>
        </w:rPr>
        <w:t xml:space="preserve"> development? How?</w:t>
      </w:r>
    </w:p>
    <w:sectPr w:rsidR="00067594" w:rsidSect="00591F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33"/>
    <w:rsid w:val="00067594"/>
    <w:rsid w:val="00591FCD"/>
    <w:rsid w:val="00C45D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7D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Macintosh Word</Application>
  <DocSecurity>0</DocSecurity>
  <Lines>2</Lines>
  <Paragraphs>1</Paragraphs>
  <ScaleCrop>false</ScaleCrop>
  <Company>Minot State University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Gamas</dc:creator>
  <cp:keywords/>
  <dc:description/>
  <cp:lastModifiedBy>Warren Gamas</cp:lastModifiedBy>
  <cp:revision>1</cp:revision>
  <dcterms:created xsi:type="dcterms:W3CDTF">2011-05-18T19:21:00Z</dcterms:created>
  <dcterms:modified xsi:type="dcterms:W3CDTF">2011-05-18T19:22:00Z</dcterms:modified>
</cp:coreProperties>
</file>